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26" w:rsidRPr="005C35FC" w:rsidRDefault="00B21726" w:rsidP="00B21726">
      <w:pPr>
        <w:widowControl/>
        <w:ind w:left="54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35FC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B21726" w:rsidRDefault="00B21726" w:rsidP="00B21726">
      <w:pPr>
        <w:widowControl/>
        <w:ind w:left="540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озпорядження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начальника</w:t>
      </w:r>
      <w:r w:rsidRPr="005C3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1726" w:rsidRPr="008D5C7A" w:rsidRDefault="00B21726" w:rsidP="00B21726">
      <w:pPr>
        <w:widowControl/>
        <w:ind w:left="540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5C7A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5C3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військов</w:t>
      </w:r>
      <w:r w:rsidRPr="008D5C7A">
        <w:rPr>
          <w:rFonts w:ascii="Times New Roman" w:hAnsi="Times New Roman" w:cs="Times New Roman"/>
          <w:bCs/>
          <w:sz w:val="28"/>
          <w:szCs w:val="28"/>
          <w:lang w:val="uk-UA"/>
        </w:rPr>
        <w:t>ої адміністрації</w:t>
      </w:r>
    </w:p>
    <w:p w:rsidR="00B21726" w:rsidRPr="00B21726" w:rsidRDefault="00B21726" w:rsidP="00B21726">
      <w:pPr>
        <w:widowControl/>
        <w:ind w:left="54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1726">
        <w:rPr>
          <w:rFonts w:ascii="Times New Roman" w:hAnsi="Times New Roman" w:cs="Times New Roman"/>
          <w:bCs/>
          <w:sz w:val="28"/>
          <w:szCs w:val="28"/>
        </w:rPr>
        <w:t xml:space="preserve">04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серпня 2023</w:t>
      </w:r>
      <w:r w:rsidRPr="005C3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8D5C7A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Pr="005C3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21726">
        <w:rPr>
          <w:rFonts w:ascii="Times New Roman" w:hAnsi="Times New Roman" w:cs="Times New Roman"/>
          <w:bCs/>
          <w:sz w:val="28"/>
          <w:szCs w:val="28"/>
        </w:rPr>
        <w:t>103</w:t>
      </w:r>
    </w:p>
    <w:p w:rsidR="00B21726" w:rsidRDefault="00B21726" w:rsidP="00B21726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1726" w:rsidRPr="002576C1" w:rsidRDefault="00B21726" w:rsidP="00B21726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76C1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ГРАФІК</w:t>
      </w:r>
    </w:p>
    <w:p w:rsidR="00B21726" w:rsidRPr="00BE3AA6" w:rsidRDefault="00B21726" w:rsidP="00B2172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прийому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начальниками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управлінь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відділів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структурних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підрозділів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1726" w:rsidRPr="00BE3AA6" w:rsidRDefault="00B21726" w:rsidP="00B2172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районної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BE3A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E3AA6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</w:p>
    <w:p w:rsidR="00B21726" w:rsidRPr="005622A9" w:rsidRDefault="00B21726" w:rsidP="00B21726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5874"/>
        <w:gridCol w:w="1746"/>
        <w:gridCol w:w="2139"/>
        <w:gridCol w:w="3962"/>
      </w:tblGrid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Дні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Часи</w:t>
            </w:r>
            <w:proofErr w:type="spellEnd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right="22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господарства, містобудування, архітектури, енергетики та захисту довкілля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тниця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І.Франка,</w:t>
            </w:r>
            <w:proofErr w:type="gram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1,кім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proofErr w:type="gramEnd"/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proofErr w:type="gramStart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освіти,сім’ї</w:t>
            </w:r>
            <w:proofErr w:type="spellEnd"/>
            <w:proofErr w:type="gramEnd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організаційної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цифрового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діловодства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контролю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Фінансов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7B389F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ідділ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взаємодії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органами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місцевого</w:t>
            </w:r>
            <w:proofErr w:type="spellEnd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bCs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апарату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8.00-13.00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Архівний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І.Франка,</w:t>
            </w:r>
            <w:proofErr w:type="gram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1,к.</w:t>
            </w:r>
            <w:proofErr w:type="gram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Відділ державної реєстрації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площа І.Франка,1,кімн.24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та агропромислового розвитку, транспорту та зв’язку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ведення Д</w:t>
            </w: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ержавного реєстру виборців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Відділ бухгалтерського обліку, звітності та господарського забезпечення апарату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Відділ юридичного забезпечення та звернень громадян апарату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цивільного зах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исту, оборонної </w:t>
            </w:r>
            <w:r w:rsidRPr="005622A9">
              <w:rPr>
                <w:rFonts w:ascii="Times New Roman" w:hAnsi="Times New Roman"/>
                <w:sz w:val="28"/>
                <w:szCs w:val="28"/>
                <w:lang w:val="uk-UA"/>
              </w:rPr>
              <w:t>роботи та взаємодії з правоохоронними органами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у справах</w:t>
            </w:r>
            <w:proofErr w:type="gram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00-12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І.Франка,1,кімн.14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управління персоналом апарату 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8.00-13.00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22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Сектор інформаційної діяльності та комунікацій з громадськістю апарату </w:t>
            </w:r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>Головний</w:t>
            </w:r>
            <w:proofErr w:type="spellEnd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>спеціаліст</w:t>
            </w:r>
            <w:proofErr w:type="spellEnd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відділу юридичного забезпечення та звернень громадян, уповноважена особа з питань </w:t>
            </w:r>
            <w:proofErr w:type="spellStart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>виявлення</w:t>
            </w:r>
            <w:proofErr w:type="spellEnd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>корупції</w:t>
            </w:r>
            <w:proofErr w:type="spellEnd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2A9">
              <w:rPr>
                <w:rFonts w:ascii="Times New Roman" w:hAnsi="Times New Roman"/>
                <w:bCs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  <w:tr w:rsidR="00B21726" w:rsidRPr="005622A9" w:rsidTr="001B5BA1">
        <w:trPr>
          <w:jc w:val="center"/>
        </w:trPr>
        <w:tc>
          <w:tcPr>
            <w:tcW w:w="855" w:type="dxa"/>
            <w:shd w:val="clear" w:color="auto" w:fill="auto"/>
          </w:tcPr>
          <w:p w:rsidR="00B21726" w:rsidRPr="005622A9" w:rsidRDefault="00B21726" w:rsidP="00B21726">
            <w:pPr>
              <w:numPr>
                <w:ilvl w:val="0"/>
                <w:numId w:val="1"/>
              </w:numPr>
              <w:ind w:left="4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:rsidR="00B21726" w:rsidRPr="007B389F" w:rsidRDefault="00B21726" w:rsidP="001B5BA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спеціаліст з мобілізаційної роботи</w:t>
            </w:r>
          </w:p>
        </w:tc>
        <w:tc>
          <w:tcPr>
            <w:tcW w:w="1770" w:type="dxa"/>
            <w:shd w:val="clear" w:color="auto" w:fill="auto"/>
          </w:tcPr>
          <w:p w:rsidR="00B21726" w:rsidRPr="00244FDF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2199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56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4" w:type="dxa"/>
            <w:shd w:val="clear" w:color="auto" w:fill="auto"/>
          </w:tcPr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1726" w:rsidRPr="005622A9" w:rsidRDefault="00B21726" w:rsidP="001B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9">
              <w:rPr>
                <w:rFonts w:ascii="Times New Roman" w:hAnsi="Times New Roman" w:cs="Times New Roman"/>
                <w:sz w:val="28"/>
                <w:szCs w:val="28"/>
              </w:rPr>
              <w:t>вул.Батюка,5а</w:t>
            </w:r>
          </w:p>
        </w:tc>
      </w:tr>
    </w:tbl>
    <w:p w:rsidR="00193899" w:rsidRDefault="00193899">
      <w:bookmarkStart w:id="0" w:name="_GoBack"/>
      <w:bookmarkEnd w:id="0"/>
    </w:p>
    <w:sectPr w:rsidR="00193899" w:rsidSect="00B217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F09B0"/>
    <w:multiLevelType w:val="hybridMultilevel"/>
    <w:tmpl w:val="CE38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02"/>
    <w:rsid w:val="00193899"/>
    <w:rsid w:val="00AE6D02"/>
    <w:rsid w:val="00B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C973-48D2-4DCA-8C35-81A1A8D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2023-08-04T08:50:00Z</dcterms:created>
  <dcterms:modified xsi:type="dcterms:W3CDTF">2023-08-04T08:52:00Z</dcterms:modified>
</cp:coreProperties>
</file>